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725" cy="467360"/>
                  <wp:effectExtent l="0" t="0" r="9525" b="8255"/>
                  <wp:docPr id="3" name="image1.png" descr="D:\Projects\InvoiceOwl\Invoices\Subcontractor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Subcontractor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59863B1"/>
    <w:rsid w:val="16F35CBE"/>
    <w:rsid w:val="1EA03E8E"/>
    <w:rsid w:val="266B5F38"/>
    <w:rsid w:val="299C2930"/>
    <w:rsid w:val="384855BD"/>
    <w:rsid w:val="3D8D0428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11-22T09:5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C961FD4B05294A92983B4B7CFB261FBF</vt:lpwstr>
  </property>
</Properties>
</file>