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765" cy="405130"/>
                  <wp:effectExtent l="0" t="0" r="13970" b="13970"/>
                  <wp:docPr id="1" name="image1.png" descr="D:\Projects\InvoiceOwl\Invoices\Tree Service\logo6.pnglogo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Tree Service\logo6.pnglogo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A80652C"/>
    <w:rsid w:val="2F3A2E30"/>
    <w:rsid w:val="328573B9"/>
    <w:rsid w:val="339D2186"/>
    <w:rsid w:val="3EF87EC2"/>
    <w:rsid w:val="440F4757"/>
    <w:rsid w:val="49CA231C"/>
    <w:rsid w:val="49FE6B75"/>
    <w:rsid w:val="4DC17DFC"/>
    <w:rsid w:val="574462DE"/>
    <w:rsid w:val="57954A37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2022-11-22T09:24:01Z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B65C39BAAAAE42E19BD15D1DDD781A01</vt:lpwstr>
  </property>
</Properties>
</file>