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48640" cy="529590"/>
                  <wp:effectExtent l="0" t="0" r="0" b="3810"/>
                  <wp:docPr id="2" name="image1.png" descr="D:\Projects\InvoiceOwl\Invoices\Tree Servic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Tree Servic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08BC464A"/>
    <w:rsid w:val="10DA699D"/>
    <w:rsid w:val="215B5CB7"/>
    <w:rsid w:val="2C41201D"/>
    <w:rsid w:val="2D886AE5"/>
    <w:rsid w:val="2E57399E"/>
    <w:rsid w:val="35F150F0"/>
    <w:rsid w:val="3E8A46AE"/>
    <w:rsid w:val="43620CB9"/>
    <w:rsid w:val="4978414F"/>
    <w:rsid w:val="639E0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Office_11.2.0.11380_F1E327BC-269C-435d-A152-05C5408002CA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2022-11-22T09:17:27Z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8B24AA51583D43EA9E27DB11EB12CA82</vt:lpwstr>
  </property>
</Properties>
</file>