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000" cy="635000"/>
                  <wp:effectExtent l="0" t="0" r="12700" b="13335"/>
                  <wp:docPr id="3" name="image1.png" descr="C:\Users\Sotsys-130\Documents\Projects\InvoiceOwl\Estimates\Snow Removal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Snow Removal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22136CB0"/>
    <w:rsid w:val="3D8D0428"/>
    <w:rsid w:val="48B3013E"/>
    <w:rsid w:val="51E93AA3"/>
    <w:rsid w:val="5A6E37B8"/>
    <w:rsid w:val="5FF46689"/>
    <w:rsid w:val="67576F05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2022-04-15T08:27:59Z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C961FD4B05294A92983B4B7CFB261FBF</vt:lpwstr>
  </property>
</Properties>
</file>