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437515" cy="400685"/>
                  <wp:effectExtent l="0" t="0" r="635" b="18415"/>
                  <wp:docPr id="1" name="image1.png" descr="E:\InvoiceOwl\Invoices\Landscaping\Logo in light green.pngLogo in light g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Landscaping\Logo in light green.pngLogo in light gree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86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F902B7"/>
    <w:rsid w:val="6AC71286"/>
    <w:rsid w:val="77E82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2022-02-15T05:09:56Z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56109ABB54A94063871839350C10A426</vt:lpwstr>
  </property>
</Properties>
</file>