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0" distR="0" simplePos="0" relativeHeight="251659264" behindDoc="0" locked="0" layoutInCell="1" allowOverlap="1">
                <wp:simplePos x="0" y="0"/>
                <wp:positionH relativeFrom="column">
                  <wp:posOffset>-66040</wp:posOffset>
                </wp:positionH>
                <wp:positionV relativeFrom="paragraph">
                  <wp:posOffset>0</wp:posOffset>
                </wp:positionV>
                <wp:extent cx="7905750" cy="306070"/>
                <wp:effectExtent l="0" t="0" r="0" b="0"/>
                <wp:wrapSquare wrapText="bothSides"/>
                <wp:docPr id="1" name="Rectangle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-47050" y="553850"/>
                          <a:ext cx="9627300" cy="351000"/>
                        </a:xfrm>
                        <a:prstGeom prst="rect">
                          <a:avLst/>
                        </a:prstGeom>
                        <a:solidFill>
                          <a:srgbClr val="8B3D3D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spacing w:before="0" w:after="0" w:line="240" w:lineRule="auto"/>
                              <w:ind w:left="0" w:right="0" w:firstLine="0"/>
                              <w:jc w:val="left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5.2pt;margin-top:0pt;height:24.1pt;width:622.5pt;mso-wrap-distance-bottom:0pt;mso-wrap-distance-left:0pt;mso-wrap-distance-right:0pt;mso-wrap-distance-top:0pt;z-index:251659264;v-text-anchor:middle;mso-width-relative:page;mso-height-relative:page;" fillcolor="#8B3D3D" filled="t" stroked="f" coordsize="21600,21600" o:gfxdata="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ZU4X41gAAAAgBAAAPAAAAAAAAAAEAIAAAACIAAABkcnMvZG93bnJldi54bWxQSwEC&#10;FAAUAAAACACHTuJAkVqq8/YBAAD4AwAADgAAAAAAAAABACAAAAAlAQAAZHJzL2Uyb0RvYy54bWxQ&#10;SwUGAAAAAAYABgBZAQAAjQUAAAAA&#10;">
                <v:fill on="t" focussize="0,0"/>
                <v:stroke on="f"/>
                <v:imagedata o:title=""/>
                <o:lock v:ext="edit" aspectratio="f"/>
                <v:textbox inset="7.1988188976378pt,7.1988188976378pt,7.1988188976378pt,7.1988188976378pt">
                  <w:txbxContent>
                    <w:p>
                      <w:pPr>
                        <w:spacing w:before="0" w:after="0" w:line="240" w:lineRule="auto"/>
                        <w:ind w:left="0" w:right="0" w:firstLine="0"/>
                        <w:jc w:val="left"/>
                      </w:pPr>
                    </w:p>
                  </w:txbxContent>
                </v:textbox>
                <w10:wrap type="square"/>
              </v:rect>
            </w:pict>
          </mc:Fallback>
        </mc:AlternateContent>
      </w: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sz w:val="72"/>
                <w:szCs w:val="72"/>
              </w:rPr>
            </w:pPr>
            <w:r>
              <w:rPr>
                <w:b/>
                <w:sz w:val="72"/>
                <w:szCs w:val="72"/>
              </w:rPr>
              <w:drawing>
                <wp:inline distT="114300" distB="114300" distL="114300" distR="114300">
                  <wp:extent cx="360045" cy="377825"/>
                  <wp:effectExtent l="0" t="0" r="1905" b="3175"/>
                  <wp:docPr id="3" name="image2.png" descr="E:\InvoiceOwl\Invoices\Contractor\logo.png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2.png" descr="E:\InvoiceOwl\Invoices\Contractor\logo.png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45" cy="377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sz w:val="72"/>
                <w:szCs w:val="72"/>
                <w:rtl w:val="0"/>
                <w:lang w:val="en-IN"/>
              </w:rPr>
              <w:t>Estimate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</w:rPr>
            </w:pPr>
            <w:r>
              <w:rPr>
                <w:b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gridSpan w:val="8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7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</w:pPr>
            <w:r>
              <w:rPr>
                <w:b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</w:rPr>
    </w:pPr>
  </w:p>
  <w:p>
    <w:pPr>
      <w:jc w:val="center"/>
      <w:rPr>
        <w:color w:val="333333"/>
        <w:sz w:val="18"/>
        <w:szCs w:val="18"/>
      </w:rPr>
    </w:pPr>
  </w:p>
  <w:tbl>
    <w:tblPr>
      <w:tblStyle w:val="17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600" w:hRule="atLeast"/>
        <w:jc w:val="center"/>
      </w:trPr>
      <w:tc>
        <w:tcPr>
          <w:shd w:val="clear" w:color="auto" w:fill="E7F0FF"/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1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1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This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 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>Invoiceowl.</w:t>
          </w:r>
        </w:p>
        <w:p>
          <w:pPr>
            <w:jc w:val="center"/>
            <w:rPr>
              <w:color w:val="333333"/>
              <w:sz w:val="18"/>
              <w:szCs w:val="18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visit</w:t>
          </w:r>
          <w:r>
            <w:rPr>
              <w:color w:val="333333"/>
              <w:sz w:val="12"/>
              <w:szCs w:val="12"/>
            </w:rPr>
            <w:fldChar w:fldCharType="begin"/>
          </w:r>
          <w:r>
            <w:rPr>
              <w:color w:val="333333"/>
              <w:sz w:val="12"/>
              <w:szCs w:val="12"/>
            </w:rPr>
            <w:instrText xml:space="preserve"> HYPERLINK "http://www.invoiceowl.com" </w:instrText>
          </w:r>
          <w:r>
            <w:rPr>
              <w:color w:val="333333"/>
              <w:sz w:val="12"/>
              <w:szCs w:val="12"/>
            </w:rPr>
            <w:fldChar w:fldCharType="separate"/>
          </w:r>
          <w:r>
            <w:rPr>
              <w:rStyle w:val="11"/>
              <w:color w:val="333333"/>
              <w:sz w:val="12"/>
              <w:szCs w:val="12"/>
            </w:rPr>
            <w:t xml:space="preserve"> invoiceowl.com</w:t>
          </w:r>
          <w:r>
            <w:rPr>
              <w:color w:val="333333"/>
              <w:sz w:val="12"/>
              <w:szCs w:val="12"/>
            </w:rPr>
            <w:fldChar w:fldCharType="end"/>
          </w:r>
        </w:p>
      </w:tc>
    </w:tr>
  </w:tbl>
  <w:p>
    <w:pPr>
      <w:spacing w:line="240" w:lineRule="auto"/>
      <w:jc w:val="left"/>
      <w:rPr>
        <w:color w:val="333333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7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1C055249"/>
    <w:rsid w:val="279847F0"/>
    <w:rsid w:val="42776252"/>
    <w:rsid w:val="4FE6248D"/>
    <w:rsid w:val="51B45A1F"/>
    <w:rsid w:val="59645468"/>
    <w:rsid w:val="5CDB1212"/>
    <w:rsid w:val="7BCA31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23</TotalTime>
  <ScaleCrop>false</ScaleCrop>
  <LinksUpToDate>false</LinksUpToDate>
  <Application>WPS Office_11.2.0.11029_F1E327BC-269C-435d-A152-05C5408002CA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2021-08-04T09:39:00Z</dcterms:created>
  <dc:creator>SOTSYS130</dc:creator>
  <cp:lastModifiedBy>Priyanka Bhutadiya</cp:lastModifiedBy>
  <dcterms:modified xsi:type="dcterms:W3CDTF">2022-03-24T13:17:37Z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1033-11.2.0.11029</vt:lpwstr>
  </property>
  <property fmtid="{D5CDD505-2E9C-101B-9397-08002B2CF9AE}" pid="3" name="ICV">
    <vt:lpwstr>B417EF5B58DA4615BF46B938E3227EE7</vt:lpwstr>
  </property>
</Properties>
</file>