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53060" cy="448945"/>
                  <wp:effectExtent l="0" t="0" r="8890" b="7620"/>
                  <wp:docPr id="3" name="image1.png" descr="C:\Users\Sotsys-130\Documents\Projects\InvoiceOwl\Estimates\Electrica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Electrica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2E922881"/>
    <w:rsid w:val="3D8D0428"/>
    <w:rsid w:val="48B3013E"/>
    <w:rsid w:val="4B514FE7"/>
    <w:rsid w:val="5A6E37B8"/>
    <w:rsid w:val="5FF46689"/>
    <w:rsid w:val="67576F0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2022-04-05T13:15:52Z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C961FD4B05294A92983B4B7CFB261FBF</vt:lpwstr>
  </property>
</Properties>
</file>