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Video production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Video productio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00C276E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0T12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