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976630" cy="690245"/>
                  <wp:effectExtent l="0" t="0" r="0" b="0"/>
                  <wp:docPr id="2" name="image1.png" descr="C:\Users\Sotsys-130\Documents\Projects\InvoiceOwl\Estimates\Plumbing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Plumbing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4978414F"/>
    <w:rsid w:val="62F67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2022-04-05T06:59:10Z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8B24AA51583D43EA9E27DB11EB12CA82</vt:lpwstr>
  </property>
</Properties>
</file>