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bookmarkStart w:id="0" w:name="_GoBack"/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Hourly Invoice Template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Hourly Invoice Template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80652C"/>
    <w:rsid w:val="1D3D61CF"/>
    <w:rsid w:val="1F3C2225"/>
    <w:rsid w:val="2AAE4776"/>
    <w:rsid w:val="2F3A2E30"/>
    <w:rsid w:val="328573B9"/>
    <w:rsid w:val="339D2186"/>
    <w:rsid w:val="3CAC270B"/>
    <w:rsid w:val="3EF87EC2"/>
    <w:rsid w:val="440F4757"/>
    <w:rsid w:val="49CA231C"/>
    <w:rsid w:val="49FE6B75"/>
    <w:rsid w:val="4BD260AF"/>
    <w:rsid w:val="4DC17DFC"/>
    <w:rsid w:val="526F610F"/>
    <w:rsid w:val="574462DE"/>
    <w:rsid w:val="57954A37"/>
    <w:rsid w:val="5CE52469"/>
    <w:rsid w:val="6A991D45"/>
    <w:rsid w:val="6D3E7BDD"/>
    <w:rsid w:val="6ED73204"/>
    <w:rsid w:val="71D9387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2023-01-31T13:55:35Z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B65C39BAAAAE42E19BD15D1DDD781A01</vt:lpwstr>
  </property>
</Properties>
</file>