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452755" cy="452120"/>
                  <wp:effectExtent l="0" t="0" r="4445" b="5080"/>
                  <wp:docPr id="3" name="image2.png" descr="C:\Users\Sotsys-130\Documents\Projects\InvoiceOwl\Estimates\Pressure washing\Logo-1.pngLogo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Estimates\Pressure washing\Logo-1.pngLogo-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45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US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US"/>
              </w:rPr>
              <w:t>Estimate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 xml:space="preserve"> 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Invoiceowl.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0E34A8F"/>
    <w:rsid w:val="1B552E46"/>
    <w:rsid w:val="1C364C60"/>
    <w:rsid w:val="210F6BEF"/>
    <w:rsid w:val="279847F0"/>
    <w:rsid w:val="42776252"/>
    <w:rsid w:val="4FE6248D"/>
    <w:rsid w:val="51B45A1F"/>
    <w:rsid w:val="7BCA3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2022-03-31T05:50:56Z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A7BBB76E1AB646E6B3D064D20BEF29EF</vt:lpwstr>
  </property>
</Properties>
</file>